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CA0" w:rsidRPr="00241CA0" w:rsidRDefault="00241CA0" w:rsidP="00241CA0">
      <w:pPr>
        <w:shd w:val="clear" w:color="auto" w:fill="FFFFFF"/>
        <w:spacing w:before="450" w:after="450" w:line="420" w:lineRule="atLeast"/>
        <w:outlineLvl w:val="2"/>
        <w:rPr>
          <w:rFonts w:ascii="Arial" w:eastAsia="Times New Roman" w:hAnsi="Arial" w:cs="Arial"/>
          <w:b/>
          <w:bCs/>
          <w:color w:val="075192"/>
          <w:sz w:val="42"/>
          <w:szCs w:val="42"/>
          <w:lang w:eastAsia="tr-TR"/>
        </w:rPr>
      </w:pPr>
      <w:r w:rsidRPr="00241CA0">
        <w:rPr>
          <w:rFonts w:ascii="Arial" w:eastAsia="Times New Roman" w:hAnsi="Arial" w:cs="Arial"/>
          <w:b/>
          <w:bCs/>
          <w:color w:val="075192"/>
          <w:sz w:val="42"/>
          <w:szCs w:val="42"/>
          <w:lang w:eastAsia="tr-TR"/>
        </w:rPr>
        <w:t>YETERLİ VE DENGELİ BESLENME</w:t>
      </w:r>
    </w:p>
    <w:p w:rsidR="00241CA0" w:rsidRPr="00241CA0" w:rsidRDefault="00241CA0" w:rsidP="00241CA0">
      <w:pPr>
        <w:shd w:val="clear" w:color="auto" w:fill="FFFFFF"/>
        <w:spacing w:after="150" w:line="240" w:lineRule="auto"/>
        <w:rPr>
          <w:rFonts w:ascii="Arial" w:eastAsia="Times New Roman" w:hAnsi="Arial" w:cs="Arial"/>
          <w:color w:val="7B868F"/>
          <w:sz w:val="21"/>
          <w:szCs w:val="21"/>
          <w:lang w:eastAsia="tr-TR"/>
        </w:rPr>
      </w:pPr>
      <w:r w:rsidRPr="00241CA0">
        <w:rPr>
          <w:rFonts w:ascii="Arial" w:eastAsia="Times New Roman" w:hAnsi="Arial" w:cs="Arial"/>
          <w:color w:val="7B868F"/>
          <w:sz w:val="21"/>
          <w:szCs w:val="21"/>
          <w:lang w:eastAsia="tr-TR"/>
        </w:rPr>
        <w:t> </w:t>
      </w:r>
    </w:p>
    <w:p w:rsidR="00241CA0" w:rsidRPr="00241CA0" w:rsidRDefault="00241CA0" w:rsidP="00241CA0">
      <w:pPr>
        <w:shd w:val="clear" w:color="auto" w:fill="FFFFFF"/>
        <w:spacing w:line="240" w:lineRule="auto"/>
        <w:jc w:val="center"/>
        <w:rPr>
          <w:rFonts w:ascii="Arial" w:eastAsia="Times New Roman" w:hAnsi="Arial" w:cs="Arial"/>
          <w:color w:val="7B868F"/>
          <w:sz w:val="21"/>
          <w:szCs w:val="21"/>
          <w:lang w:eastAsia="tr-TR"/>
        </w:rPr>
      </w:pPr>
      <w:r w:rsidRPr="00241CA0">
        <w:rPr>
          <w:rFonts w:ascii="Arial" w:eastAsia="Times New Roman" w:hAnsi="Arial" w:cs="Arial"/>
          <w:b/>
          <w:bCs/>
          <w:color w:val="7B868F"/>
          <w:sz w:val="21"/>
          <w:lang w:eastAsia="tr-TR"/>
        </w:rPr>
        <w:t>YETERLİ ve DENGELİ BESLENME NEDİR?</w:t>
      </w:r>
    </w:p>
    <w:p w:rsidR="00241CA0" w:rsidRPr="00241CA0" w:rsidRDefault="00241CA0" w:rsidP="00241CA0">
      <w:pPr>
        <w:shd w:val="clear" w:color="auto" w:fill="FFFFFF"/>
        <w:spacing w:after="150" w:line="240" w:lineRule="auto"/>
        <w:rPr>
          <w:rFonts w:ascii="Arial" w:eastAsia="Times New Roman" w:hAnsi="Arial" w:cs="Arial"/>
          <w:color w:val="7B868F"/>
          <w:sz w:val="21"/>
          <w:szCs w:val="21"/>
          <w:lang w:eastAsia="tr-TR"/>
        </w:rPr>
      </w:pPr>
      <w:r w:rsidRPr="00241CA0">
        <w:rPr>
          <w:rFonts w:ascii="Arial" w:eastAsia="Times New Roman" w:hAnsi="Arial" w:cs="Arial"/>
          <w:color w:val="7B868F"/>
          <w:sz w:val="21"/>
          <w:szCs w:val="21"/>
          <w:lang w:eastAsia="tr-TR"/>
        </w:rPr>
        <w:t> </w:t>
      </w:r>
    </w:p>
    <w:p w:rsidR="00241CA0" w:rsidRPr="00241CA0" w:rsidRDefault="00241CA0" w:rsidP="00241CA0">
      <w:pPr>
        <w:shd w:val="clear" w:color="auto" w:fill="FFFFFF"/>
        <w:spacing w:line="240" w:lineRule="auto"/>
        <w:rPr>
          <w:rFonts w:ascii="Arial" w:eastAsia="Times New Roman" w:hAnsi="Arial" w:cs="Arial"/>
          <w:color w:val="7B868F"/>
          <w:sz w:val="21"/>
          <w:szCs w:val="21"/>
          <w:lang w:eastAsia="tr-TR"/>
        </w:rPr>
      </w:pPr>
      <w:r w:rsidRPr="00241CA0">
        <w:rPr>
          <w:rFonts w:ascii="Arial" w:eastAsia="Times New Roman" w:hAnsi="Arial" w:cs="Arial"/>
          <w:color w:val="7B868F"/>
          <w:sz w:val="21"/>
          <w:szCs w:val="21"/>
          <w:lang w:eastAsia="tr-TR"/>
        </w:rPr>
        <w:t> Vücudun büyümesi, yenilenmesi ve çalışması için gerekli olan enerji ve besin öğelerinin her birinin yeterli miktarda alınması ve vücutta uygun şekilde kullanılması durumuna “YETERLİ ve DENGELİ BESLENME” denir. Vücut ağırlığının denetimi için; yeterli ve dengeli beslenme ve düzenli fiziksel aktivite ile sürdürülen bir yaşam biçimi oldukça önemlidir.</w:t>
      </w:r>
    </w:p>
    <w:p w:rsidR="00241CA0" w:rsidRPr="00241CA0" w:rsidRDefault="00241CA0" w:rsidP="00241CA0">
      <w:pPr>
        <w:shd w:val="clear" w:color="auto" w:fill="FFFFFF"/>
        <w:spacing w:after="150" w:line="240" w:lineRule="auto"/>
        <w:rPr>
          <w:rFonts w:ascii="Arial" w:eastAsia="Times New Roman" w:hAnsi="Arial" w:cs="Arial"/>
          <w:color w:val="7B868F"/>
          <w:sz w:val="21"/>
          <w:szCs w:val="21"/>
          <w:lang w:eastAsia="tr-TR"/>
        </w:rPr>
      </w:pPr>
      <w:r w:rsidRPr="00241CA0">
        <w:rPr>
          <w:rFonts w:ascii="Arial" w:eastAsia="Times New Roman" w:hAnsi="Arial" w:cs="Arial"/>
          <w:color w:val="7B868F"/>
          <w:sz w:val="21"/>
          <w:szCs w:val="21"/>
          <w:lang w:eastAsia="tr-TR"/>
        </w:rPr>
        <w:t> </w:t>
      </w:r>
    </w:p>
    <w:p w:rsidR="00241CA0" w:rsidRPr="00241CA0" w:rsidRDefault="00241CA0" w:rsidP="00241CA0">
      <w:pPr>
        <w:shd w:val="clear" w:color="auto" w:fill="FFFFFF"/>
        <w:spacing w:line="240" w:lineRule="auto"/>
        <w:rPr>
          <w:rFonts w:ascii="Arial" w:eastAsia="Times New Roman" w:hAnsi="Arial" w:cs="Arial"/>
          <w:color w:val="7B868F"/>
          <w:sz w:val="21"/>
          <w:szCs w:val="21"/>
          <w:lang w:eastAsia="tr-TR"/>
        </w:rPr>
      </w:pPr>
      <w:r w:rsidRPr="00241CA0">
        <w:rPr>
          <w:rFonts w:ascii="Arial" w:eastAsia="Times New Roman" w:hAnsi="Arial" w:cs="Arial"/>
          <w:b/>
          <w:bCs/>
          <w:color w:val="7B868F"/>
          <w:sz w:val="21"/>
          <w:lang w:eastAsia="tr-TR"/>
        </w:rPr>
        <w:t> TEMEL BESİN GRUPLARI</w:t>
      </w:r>
    </w:p>
    <w:p w:rsidR="00241CA0" w:rsidRPr="00241CA0" w:rsidRDefault="00241CA0" w:rsidP="00241CA0">
      <w:pPr>
        <w:shd w:val="clear" w:color="auto" w:fill="FFFFFF"/>
        <w:spacing w:after="150" w:line="240" w:lineRule="auto"/>
        <w:rPr>
          <w:rFonts w:ascii="Arial" w:eastAsia="Times New Roman" w:hAnsi="Arial" w:cs="Arial"/>
          <w:color w:val="7B868F"/>
          <w:sz w:val="21"/>
          <w:szCs w:val="21"/>
          <w:lang w:eastAsia="tr-TR"/>
        </w:rPr>
      </w:pPr>
      <w:r w:rsidRPr="00241CA0">
        <w:rPr>
          <w:rFonts w:ascii="Arial" w:eastAsia="Times New Roman" w:hAnsi="Arial" w:cs="Arial"/>
          <w:color w:val="7B868F"/>
          <w:sz w:val="21"/>
          <w:szCs w:val="21"/>
          <w:lang w:eastAsia="tr-TR"/>
        </w:rPr>
        <w:t> </w:t>
      </w:r>
    </w:p>
    <w:p w:rsidR="00241CA0" w:rsidRPr="00241CA0" w:rsidRDefault="00241CA0" w:rsidP="00241CA0">
      <w:pPr>
        <w:shd w:val="clear" w:color="auto" w:fill="FFFFFF"/>
        <w:spacing w:line="240" w:lineRule="auto"/>
        <w:rPr>
          <w:rFonts w:ascii="Arial" w:eastAsia="Times New Roman" w:hAnsi="Arial" w:cs="Arial"/>
          <w:color w:val="7B868F"/>
          <w:sz w:val="21"/>
          <w:szCs w:val="21"/>
          <w:lang w:eastAsia="tr-TR"/>
        </w:rPr>
      </w:pPr>
      <w:r w:rsidRPr="00241CA0">
        <w:rPr>
          <w:rFonts w:ascii="Arial" w:eastAsia="Times New Roman" w:hAnsi="Arial" w:cs="Arial"/>
          <w:color w:val="7B868F"/>
          <w:sz w:val="21"/>
          <w:szCs w:val="21"/>
          <w:lang w:eastAsia="tr-TR"/>
        </w:rPr>
        <w:t>Yeterli ve dengeli beslenme için dört temel besin grubunda yer alan besinler her öğünde, yeterli miktarda tüketilmelidir.</w:t>
      </w:r>
    </w:p>
    <w:p w:rsidR="00241CA0" w:rsidRPr="00241CA0" w:rsidRDefault="00241CA0" w:rsidP="00241CA0">
      <w:pPr>
        <w:shd w:val="clear" w:color="auto" w:fill="FFFFFF"/>
        <w:spacing w:after="150" w:line="240" w:lineRule="auto"/>
        <w:rPr>
          <w:rFonts w:ascii="Arial" w:eastAsia="Times New Roman" w:hAnsi="Arial" w:cs="Arial"/>
          <w:color w:val="7B868F"/>
          <w:sz w:val="21"/>
          <w:szCs w:val="21"/>
          <w:lang w:eastAsia="tr-TR"/>
        </w:rPr>
      </w:pPr>
      <w:r w:rsidRPr="00241CA0">
        <w:rPr>
          <w:rFonts w:ascii="Arial" w:eastAsia="Times New Roman" w:hAnsi="Arial" w:cs="Arial"/>
          <w:color w:val="7B868F"/>
          <w:sz w:val="21"/>
          <w:szCs w:val="21"/>
          <w:lang w:eastAsia="tr-TR"/>
        </w:rPr>
        <w:t> </w:t>
      </w:r>
    </w:p>
    <w:p w:rsidR="00241CA0" w:rsidRPr="00241CA0" w:rsidRDefault="00241CA0" w:rsidP="00241CA0">
      <w:pPr>
        <w:shd w:val="clear" w:color="auto" w:fill="FFFFFF"/>
        <w:spacing w:line="240" w:lineRule="auto"/>
        <w:rPr>
          <w:rFonts w:ascii="Arial" w:eastAsia="Times New Roman" w:hAnsi="Arial" w:cs="Arial"/>
          <w:color w:val="7B868F"/>
          <w:sz w:val="21"/>
          <w:szCs w:val="21"/>
          <w:lang w:eastAsia="tr-TR"/>
        </w:rPr>
      </w:pPr>
      <w:r w:rsidRPr="00241CA0">
        <w:rPr>
          <w:rFonts w:ascii="Arial" w:eastAsia="Times New Roman" w:hAnsi="Arial" w:cs="Arial"/>
          <w:b/>
          <w:bCs/>
          <w:color w:val="7B868F"/>
          <w:sz w:val="21"/>
          <w:lang w:eastAsia="tr-TR"/>
        </w:rPr>
        <w:t>1.Grup: SÜT ve ÜRÜNLERİ GRUBU</w:t>
      </w:r>
      <w:r w:rsidRPr="00241CA0">
        <w:rPr>
          <w:rFonts w:ascii="Arial" w:eastAsia="Times New Roman" w:hAnsi="Arial" w:cs="Arial"/>
          <w:color w:val="7B868F"/>
          <w:sz w:val="21"/>
          <w:szCs w:val="21"/>
          <w:lang w:eastAsia="tr-TR"/>
        </w:rPr>
        <w:t>: Süt, yoğurt, peynir, çökelek, kefir ve süt ile yapılan tatlılar süt grubuna girer. Bu besinler kemiklerin gelişmesi ve sağlığı için gerekli kalsiyumun temel kaynağıdır. Protein, B vitaminleri, fosfor ve çinko için de iyi kaynaktır.</w:t>
      </w:r>
    </w:p>
    <w:p w:rsidR="00241CA0" w:rsidRPr="00241CA0" w:rsidRDefault="00241CA0" w:rsidP="00241CA0">
      <w:pPr>
        <w:shd w:val="clear" w:color="auto" w:fill="FFFFFF"/>
        <w:spacing w:after="150" w:line="240" w:lineRule="auto"/>
        <w:rPr>
          <w:rFonts w:ascii="Arial" w:eastAsia="Times New Roman" w:hAnsi="Arial" w:cs="Arial"/>
          <w:color w:val="7B868F"/>
          <w:sz w:val="21"/>
          <w:szCs w:val="21"/>
          <w:lang w:eastAsia="tr-TR"/>
        </w:rPr>
      </w:pPr>
      <w:r w:rsidRPr="00241CA0">
        <w:rPr>
          <w:rFonts w:ascii="Arial" w:eastAsia="Times New Roman" w:hAnsi="Arial" w:cs="Arial"/>
          <w:color w:val="7B868F"/>
          <w:sz w:val="21"/>
          <w:szCs w:val="21"/>
          <w:lang w:eastAsia="tr-TR"/>
        </w:rPr>
        <w:t> </w:t>
      </w:r>
    </w:p>
    <w:p w:rsidR="00241CA0" w:rsidRPr="00241CA0" w:rsidRDefault="00241CA0" w:rsidP="00241CA0">
      <w:pPr>
        <w:shd w:val="clear" w:color="auto" w:fill="FFFFFF"/>
        <w:spacing w:line="240" w:lineRule="auto"/>
        <w:jc w:val="center"/>
        <w:rPr>
          <w:rFonts w:ascii="Arial" w:eastAsia="Times New Roman" w:hAnsi="Arial" w:cs="Arial"/>
          <w:color w:val="7B868F"/>
          <w:sz w:val="21"/>
          <w:szCs w:val="21"/>
          <w:lang w:eastAsia="tr-TR"/>
        </w:rPr>
      </w:pPr>
    </w:p>
    <w:p w:rsidR="00241CA0" w:rsidRPr="00241CA0" w:rsidRDefault="00241CA0" w:rsidP="00241CA0">
      <w:pPr>
        <w:shd w:val="clear" w:color="auto" w:fill="FFFFFF"/>
        <w:spacing w:after="150" w:line="240" w:lineRule="auto"/>
        <w:rPr>
          <w:rFonts w:ascii="Arial" w:eastAsia="Times New Roman" w:hAnsi="Arial" w:cs="Arial"/>
          <w:color w:val="7B868F"/>
          <w:sz w:val="21"/>
          <w:szCs w:val="21"/>
          <w:lang w:eastAsia="tr-TR"/>
        </w:rPr>
      </w:pPr>
      <w:r w:rsidRPr="00241CA0">
        <w:rPr>
          <w:rFonts w:ascii="Arial" w:eastAsia="Times New Roman" w:hAnsi="Arial" w:cs="Arial"/>
          <w:color w:val="7B868F"/>
          <w:sz w:val="21"/>
          <w:szCs w:val="21"/>
          <w:lang w:eastAsia="tr-TR"/>
        </w:rPr>
        <w:t> </w:t>
      </w:r>
    </w:p>
    <w:p w:rsidR="00241CA0" w:rsidRPr="00241CA0" w:rsidRDefault="00241CA0" w:rsidP="00241CA0">
      <w:pPr>
        <w:shd w:val="clear" w:color="auto" w:fill="FFFFFF"/>
        <w:spacing w:line="240" w:lineRule="auto"/>
        <w:rPr>
          <w:rFonts w:ascii="Arial" w:eastAsia="Times New Roman" w:hAnsi="Arial" w:cs="Arial"/>
          <w:color w:val="7B868F"/>
          <w:sz w:val="21"/>
          <w:szCs w:val="21"/>
          <w:lang w:eastAsia="tr-TR"/>
        </w:rPr>
      </w:pPr>
      <w:r w:rsidRPr="00241CA0">
        <w:rPr>
          <w:rFonts w:ascii="Arial" w:eastAsia="Times New Roman" w:hAnsi="Arial" w:cs="Arial"/>
          <w:b/>
          <w:bCs/>
          <w:color w:val="7B868F"/>
          <w:sz w:val="21"/>
          <w:lang w:eastAsia="tr-TR"/>
        </w:rPr>
        <w:t>Günlük ne miktarda alınmalı?</w:t>
      </w:r>
      <w:r w:rsidRPr="00241CA0">
        <w:rPr>
          <w:rFonts w:ascii="Arial" w:eastAsia="Times New Roman" w:hAnsi="Arial" w:cs="Arial"/>
          <w:color w:val="7B868F"/>
          <w:sz w:val="21"/>
          <w:szCs w:val="21"/>
          <w:lang w:eastAsia="tr-TR"/>
        </w:rPr>
        <w:t> Yetişkinlerin 2 su bardağı, çocuk, ergen, gebe ve emzikli kadınlarla, menopoz sonrası kadınların 3-4 su bardağı kadar süt grubu besinleri tüketmeleri gerekir. Az yağlı olanlar tercih edilmelidir. 1 porsiyon süt grubu= Yarım yağlı süt, 1 orta su bardağı, 200-240 ml Yarım yağlı yoğurt, 1 orta su bardağı, 150-200 ml Peynir, 2 kibrit kutusu kadar, 40-60 gr</w:t>
      </w:r>
    </w:p>
    <w:p w:rsidR="00241CA0" w:rsidRPr="00241CA0" w:rsidRDefault="00241CA0" w:rsidP="00241CA0">
      <w:pPr>
        <w:shd w:val="clear" w:color="auto" w:fill="FFFFFF"/>
        <w:spacing w:after="150" w:line="240" w:lineRule="auto"/>
        <w:rPr>
          <w:rFonts w:ascii="Arial" w:eastAsia="Times New Roman" w:hAnsi="Arial" w:cs="Arial"/>
          <w:color w:val="7B868F"/>
          <w:sz w:val="21"/>
          <w:szCs w:val="21"/>
          <w:lang w:eastAsia="tr-TR"/>
        </w:rPr>
      </w:pPr>
      <w:r w:rsidRPr="00241CA0">
        <w:rPr>
          <w:rFonts w:ascii="Arial" w:eastAsia="Times New Roman" w:hAnsi="Arial" w:cs="Arial"/>
          <w:color w:val="7B868F"/>
          <w:sz w:val="21"/>
          <w:szCs w:val="21"/>
          <w:lang w:eastAsia="tr-TR"/>
        </w:rPr>
        <w:t> </w:t>
      </w:r>
    </w:p>
    <w:p w:rsidR="00241CA0" w:rsidRPr="00241CA0" w:rsidRDefault="00241CA0" w:rsidP="00241CA0">
      <w:pPr>
        <w:shd w:val="clear" w:color="auto" w:fill="FFFFFF"/>
        <w:spacing w:line="240" w:lineRule="auto"/>
        <w:rPr>
          <w:rFonts w:ascii="Arial" w:eastAsia="Times New Roman" w:hAnsi="Arial" w:cs="Arial"/>
          <w:color w:val="7B868F"/>
          <w:sz w:val="21"/>
          <w:szCs w:val="21"/>
          <w:lang w:eastAsia="tr-TR"/>
        </w:rPr>
      </w:pPr>
      <w:r w:rsidRPr="00241CA0">
        <w:rPr>
          <w:rFonts w:ascii="Arial" w:eastAsia="Times New Roman" w:hAnsi="Arial" w:cs="Arial"/>
          <w:color w:val="7B868F"/>
          <w:sz w:val="21"/>
          <w:szCs w:val="21"/>
          <w:lang w:eastAsia="tr-TR"/>
        </w:rPr>
        <w:t> </w:t>
      </w:r>
      <w:r w:rsidRPr="00241CA0">
        <w:rPr>
          <w:rFonts w:ascii="Arial" w:eastAsia="Times New Roman" w:hAnsi="Arial" w:cs="Arial"/>
          <w:b/>
          <w:bCs/>
          <w:color w:val="7B868F"/>
          <w:sz w:val="21"/>
          <w:lang w:eastAsia="tr-TR"/>
        </w:rPr>
        <w:t>2.Grup: ET - YUMURTA - KURUBAKLAGİL GRUBU:</w:t>
      </w:r>
      <w:r w:rsidRPr="00241CA0">
        <w:rPr>
          <w:rFonts w:ascii="Arial" w:eastAsia="Times New Roman" w:hAnsi="Arial" w:cs="Arial"/>
          <w:color w:val="7B868F"/>
          <w:sz w:val="21"/>
          <w:szCs w:val="21"/>
          <w:lang w:eastAsia="tr-TR"/>
        </w:rPr>
        <w:t xml:space="preserve"> Et, tavuk, balık, yumurta, kuru fasulye, nohut, mercimek ve ceviz, fındık, fıstık gibi yağlı tohumlar bu grupta yer alır. Bu grup protein, demir, çinko, fosfor, magnezyum ve B vitaminleri için iyi kaynaktır. Balık iyi bir </w:t>
      </w:r>
      <w:proofErr w:type="spellStart"/>
      <w:r w:rsidRPr="00241CA0">
        <w:rPr>
          <w:rFonts w:ascii="Arial" w:eastAsia="Times New Roman" w:hAnsi="Arial" w:cs="Arial"/>
          <w:color w:val="7B868F"/>
          <w:sz w:val="21"/>
          <w:szCs w:val="21"/>
          <w:lang w:eastAsia="tr-TR"/>
        </w:rPr>
        <w:t>omega</w:t>
      </w:r>
      <w:proofErr w:type="spellEnd"/>
      <w:r w:rsidRPr="00241CA0">
        <w:rPr>
          <w:rFonts w:ascii="Arial" w:eastAsia="Times New Roman" w:hAnsi="Arial" w:cs="Arial"/>
          <w:color w:val="7B868F"/>
          <w:sz w:val="21"/>
          <w:szCs w:val="21"/>
          <w:lang w:eastAsia="tr-TR"/>
        </w:rPr>
        <w:t xml:space="preserve"> 3 kaynağıdır. </w:t>
      </w:r>
      <w:proofErr w:type="spellStart"/>
      <w:r w:rsidRPr="00241CA0">
        <w:rPr>
          <w:rFonts w:ascii="Arial" w:eastAsia="Times New Roman" w:hAnsi="Arial" w:cs="Arial"/>
          <w:color w:val="7B868F"/>
          <w:sz w:val="21"/>
          <w:szCs w:val="21"/>
          <w:lang w:eastAsia="tr-TR"/>
        </w:rPr>
        <w:t>Kurubaklagiller</w:t>
      </w:r>
      <w:proofErr w:type="spellEnd"/>
      <w:r w:rsidRPr="00241CA0">
        <w:rPr>
          <w:rFonts w:ascii="Arial" w:eastAsia="Times New Roman" w:hAnsi="Arial" w:cs="Arial"/>
          <w:color w:val="7B868F"/>
          <w:sz w:val="21"/>
          <w:szCs w:val="21"/>
          <w:lang w:eastAsia="tr-TR"/>
        </w:rPr>
        <w:t xml:space="preserve"> bağırsakları çalıştıran posa ve E vitamininden de zengindir.</w:t>
      </w:r>
    </w:p>
    <w:p w:rsidR="00241CA0" w:rsidRPr="00241CA0" w:rsidRDefault="00241CA0" w:rsidP="00241CA0">
      <w:pPr>
        <w:shd w:val="clear" w:color="auto" w:fill="FFFFFF"/>
        <w:spacing w:after="150" w:line="240" w:lineRule="auto"/>
        <w:rPr>
          <w:rFonts w:ascii="Arial" w:eastAsia="Times New Roman" w:hAnsi="Arial" w:cs="Arial"/>
          <w:color w:val="7B868F"/>
          <w:sz w:val="21"/>
          <w:szCs w:val="21"/>
          <w:lang w:eastAsia="tr-TR"/>
        </w:rPr>
      </w:pPr>
      <w:r w:rsidRPr="00241CA0">
        <w:rPr>
          <w:rFonts w:ascii="Arial" w:eastAsia="Times New Roman" w:hAnsi="Arial" w:cs="Arial"/>
          <w:color w:val="7B868F"/>
          <w:sz w:val="21"/>
          <w:szCs w:val="21"/>
          <w:lang w:eastAsia="tr-TR"/>
        </w:rPr>
        <w:t> </w:t>
      </w:r>
    </w:p>
    <w:p w:rsidR="00241CA0" w:rsidRPr="00241CA0" w:rsidRDefault="00241CA0" w:rsidP="00241CA0">
      <w:pPr>
        <w:shd w:val="clear" w:color="auto" w:fill="FFFFFF"/>
        <w:spacing w:line="240" w:lineRule="auto"/>
        <w:jc w:val="center"/>
        <w:rPr>
          <w:rFonts w:ascii="Arial" w:eastAsia="Times New Roman" w:hAnsi="Arial" w:cs="Arial"/>
          <w:color w:val="7B868F"/>
          <w:sz w:val="21"/>
          <w:szCs w:val="21"/>
          <w:lang w:eastAsia="tr-TR"/>
        </w:rPr>
      </w:pPr>
    </w:p>
    <w:p w:rsidR="00241CA0" w:rsidRPr="00241CA0" w:rsidRDefault="00241CA0" w:rsidP="00241CA0">
      <w:pPr>
        <w:shd w:val="clear" w:color="auto" w:fill="FFFFFF"/>
        <w:spacing w:after="150" w:line="240" w:lineRule="auto"/>
        <w:rPr>
          <w:rFonts w:ascii="Arial" w:eastAsia="Times New Roman" w:hAnsi="Arial" w:cs="Arial"/>
          <w:color w:val="7B868F"/>
          <w:sz w:val="21"/>
          <w:szCs w:val="21"/>
          <w:lang w:eastAsia="tr-TR"/>
        </w:rPr>
      </w:pPr>
      <w:r w:rsidRPr="00241CA0">
        <w:rPr>
          <w:rFonts w:ascii="Arial" w:eastAsia="Times New Roman" w:hAnsi="Arial" w:cs="Arial"/>
          <w:color w:val="7B868F"/>
          <w:sz w:val="21"/>
          <w:szCs w:val="21"/>
          <w:lang w:eastAsia="tr-TR"/>
        </w:rPr>
        <w:t> </w:t>
      </w:r>
    </w:p>
    <w:p w:rsidR="00241CA0" w:rsidRPr="00241CA0" w:rsidRDefault="00241CA0" w:rsidP="00241CA0">
      <w:pPr>
        <w:shd w:val="clear" w:color="auto" w:fill="FFFFFF"/>
        <w:spacing w:line="240" w:lineRule="auto"/>
        <w:rPr>
          <w:rFonts w:ascii="Arial" w:eastAsia="Times New Roman" w:hAnsi="Arial" w:cs="Arial"/>
          <w:color w:val="7B868F"/>
          <w:sz w:val="21"/>
          <w:szCs w:val="21"/>
          <w:lang w:eastAsia="tr-TR"/>
        </w:rPr>
      </w:pPr>
      <w:r w:rsidRPr="00241CA0">
        <w:rPr>
          <w:rFonts w:ascii="Arial" w:eastAsia="Times New Roman" w:hAnsi="Arial" w:cs="Arial"/>
          <w:b/>
          <w:bCs/>
          <w:color w:val="7B868F"/>
          <w:sz w:val="21"/>
          <w:lang w:eastAsia="tr-TR"/>
        </w:rPr>
        <w:t>Günlük ne miktarda alınmalı?</w:t>
      </w:r>
      <w:r w:rsidRPr="00241CA0">
        <w:rPr>
          <w:rFonts w:ascii="Arial" w:eastAsia="Times New Roman" w:hAnsi="Arial" w:cs="Arial"/>
          <w:color w:val="7B868F"/>
          <w:sz w:val="21"/>
          <w:szCs w:val="21"/>
          <w:lang w:eastAsia="tr-TR"/>
        </w:rPr>
        <w:t> Bu gruptan günde yetişkin, genç ve çocuklar 2 porsiyon; gebe ve emzikliler ise 3 porsiyon tüketmelidir.</w:t>
      </w:r>
    </w:p>
    <w:p w:rsidR="00241CA0" w:rsidRPr="00241CA0" w:rsidRDefault="00241CA0" w:rsidP="00241CA0">
      <w:pPr>
        <w:shd w:val="clear" w:color="auto" w:fill="FFFFFF"/>
        <w:spacing w:after="150" w:line="240" w:lineRule="auto"/>
        <w:rPr>
          <w:rFonts w:ascii="Arial" w:eastAsia="Times New Roman" w:hAnsi="Arial" w:cs="Arial"/>
          <w:color w:val="7B868F"/>
          <w:sz w:val="21"/>
          <w:szCs w:val="21"/>
          <w:lang w:eastAsia="tr-TR"/>
        </w:rPr>
      </w:pPr>
      <w:r w:rsidRPr="00241CA0">
        <w:rPr>
          <w:rFonts w:ascii="Arial" w:eastAsia="Times New Roman" w:hAnsi="Arial" w:cs="Arial"/>
          <w:color w:val="7B868F"/>
          <w:sz w:val="21"/>
          <w:szCs w:val="21"/>
          <w:lang w:eastAsia="tr-TR"/>
        </w:rPr>
        <w:t> </w:t>
      </w:r>
    </w:p>
    <w:p w:rsidR="00241CA0" w:rsidRPr="00241CA0" w:rsidRDefault="00241CA0" w:rsidP="00241CA0">
      <w:pPr>
        <w:shd w:val="clear" w:color="auto" w:fill="FFFFFF"/>
        <w:spacing w:line="240" w:lineRule="auto"/>
        <w:rPr>
          <w:rFonts w:ascii="Arial" w:eastAsia="Times New Roman" w:hAnsi="Arial" w:cs="Arial"/>
          <w:color w:val="7B868F"/>
          <w:sz w:val="21"/>
          <w:szCs w:val="21"/>
          <w:lang w:eastAsia="tr-TR"/>
        </w:rPr>
      </w:pPr>
      <w:r w:rsidRPr="00241CA0">
        <w:rPr>
          <w:rFonts w:ascii="Arial" w:eastAsia="Times New Roman" w:hAnsi="Arial" w:cs="Arial"/>
          <w:b/>
          <w:bCs/>
          <w:color w:val="7B868F"/>
          <w:sz w:val="21"/>
          <w:lang w:eastAsia="tr-TR"/>
        </w:rPr>
        <w:lastRenderedPageBreak/>
        <w:t>1porsiyon Et Grubu</w:t>
      </w:r>
      <w:r w:rsidRPr="00241CA0">
        <w:rPr>
          <w:rFonts w:ascii="Arial" w:eastAsia="Times New Roman" w:hAnsi="Arial" w:cs="Arial"/>
          <w:color w:val="7B868F"/>
          <w:sz w:val="21"/>
          <w:szCs w:val="21"/>
          <w:lang w:eastAsia="tr-TR"/>
        </w:rPr>
        <w:t xml:space="preserve"> = Et (kırmızı veya beyaz ) yağsız , 2-3 köfte kadar, 60-90 gr Et yerine geçenler *: 1 adet yumurta, ½ porsiyon </w:t>
      </w:r>
      <w:proofErr w:type="spellStart"/>
      <w:r w:rsidRPr="00241CA0">
        <w:rPr>
          <w:rFonts w:ascii="Arial" w:eastAsia="Times New Roman" w:hAnsi="Arial" w:cs="Arial"/>
          <w:color w:val="7B868F"/>
          <w:sz w:val="21"/>
          <w:szCs w:val="21"/>
          <w:lang w:eastAsia="tr-TR"/>
        </w:rPr>
        <w:t>Kurubaklagiller</w:t>
      </w:r>
      <w:proofErr w:type="spellEnd"/>
      <w:r w:rsidRPr="00241CA0">
        <w:rPr>
          <w:rFonts w:ascii="Arial" w:eastAsia="Times New Roman" w:hAnsi="Arial" w:cs="Arial"/>
          <w:color w:val="7B868F"/>
          <w:sz w:val="21"/>
          <w:szCs w:val="21"/>
          <w:lang w:eastAsia="tr-TR"/>
        </w:rPr>
        <w:t xml:space="preserve"> (pişmiş), orta boy çay bardağı Yağlı tohumlar (kabuksuz): 30 gr</w:t>
      </w:r>
    </w:p>
    <w:p w:rsidR="00241CA0" w:rsidRPr="00241CA0" w:rsidRDefault="00241CA0" w:rsidP="00241CA0">
      <w:pPr>
        <w:shd w:val="clear" w:color="auto" w:fill="FFFFFF"/>
        <w:spacing w:after="150" w:line="240" w:lineRule="auto"/>
        <w:rPr>
          <w:rFonts w:ascii="Arial" w:eastAsia="Times New Roman" w:hAnsi="Arial" w:cs="Arial"/>
          <w:color w:val="7B868F"/>
          <w:sz w:val="21"/>
          <w:szCs w:val="21"/>
          <w:lang w:eastAsia="tr-TR"/>
        </w:rPr>
      </w:pPr>
      <w:r w:rsidRPr="00241CA0">
        <w:rPr>
          <w:rFonts w:ascii="Arial" w:eastAsia="Times New Roman" w:hAnsi="Arial" w:cs="Arial"/>
          <w:color w:val="7B868F"/>
          <w:sz w:val="21"/>
          <w:szCs w:val="21"/>
          <w:lang w:eastAsia="tr-TR"/>
        </w:rPr>
        <w:t> </w:t>
      </w:r>
    </w:p>
    <w:p w:rsidR="00241CA0" w:rsidRPr="00241CA0" w:rsidRDefault="00241CA0" w:rsidP="00241CA0">
      <w:pPr>
        <w:shd w:val="clear" w:color="auto" w:fill="FFFFFF"/>
        <w:spacing w:line="240" w:lineRule="auto"/>
        <w:rPr>
          <w:rFonts w:ascii="Arial" w:eastAsia="Times New Roman" w:hAnsi="Arial" w:cs="Arial"/>
          <w:color w:val="7B868F"/>
          <w:sz w:val="21"/>
          <w:szCs w:val="21"/>
          <w:lang w:eastAsia="tr-TR"/>
        </w:rPr>
      </w:pPr>
      <w:r w:rsidRPr="00241CA0">
        <w:rPr>
          <w:rFonts w:ascii="Arial" w:eastAsia="Times New Roman" w:hAnsi="Arial" w:cs="Arial"/>
          <w:color w:val="7B868F"/>
          <w:sz w:val="21"/>
          <w:szCs w:val="21"/>
          <w:lang w:eastAsia="tr-TR"/>
        </w:rPr>
        <w:t> *Et olmadığı durumlarda etin yerine geçen 2. grupta yer alan gıdalar tüketilmelidir. Örneğin; kuru baklagiller (nohut, kuru fasulye, mercimek, barbunya vb), peynir veya yumurta.</w:t>
      </w:r>
    </w:p>
    <w:p w:rsidR="00241CA0" w:rsidRPr="00241CA0" w:rsidRDefault="00241CA0" w:rsidP="00241CA0">
      <w:pPr>
        <w:shd w:val="clear" w:color="auto" w:fill="FFFFFF"/>
        <w:spacing w:after="150" w:line="240" w:lineRule="auto"/>
        <w:rPr>
          <w:rFonts w:ascii="Arial" w:eastAsia="Times New Roman" w:hAnsi="Arial" w:cs="Arial"/>
          <w:color w:val="7B868F"/>
          <w:sz w:val="21"/>
          <w:szCs w:val="21"/>
          <w:lang w:eastAsia="tr-TR"/>
        </w:rPr>
      </w:pPr>
      <w:r w:rsidRPr="00241CA0">
        <w:rPr>
          <w:rFonts w:ascii="Arial" w:eastAsia="Times New Roman" w:hAnsi="Arial" w:cs="Arial"/>
          <w:color w:val="7B868F"/>
          <w:sz w:val="21"/>
          <w:szCs w:val="21"/>
          <w:lang w:eastAsia="tr-TR"/>
        </w:rPr>
        <w:t> </w:t>
      </w:r>
    </w:p>
    <w:p w:rsidR="00241CA0" w:rsidRPr="00241CA0" w:rsidRDefault="00241CA0" w:rsidP="00241CA0">
      <w:pPr>
        <w:shd w:val="clear" w:color="auto" w:fill="FFFFFF"/>
        <w:spacing w:line="240" w:lineRule="auto"/>
        <w:rPr>
          <w:rFonts w:ascii="Arial" w:eastAsia="Times New Roman" w:hAnsi="Arial" w:cs="Arial"/>
          <w:color w:val="7B868F"/>
          <w:sz w:val="21"/>
          <w:szCs w:val="21"/>
          <w:lang w:eastAsia="tr-TR"/>
        </w:rPr>
      </w:pPr>
      <w:r w:rsidRPr="00241CA0">
        <w:rPr>
          <w:rFonts w:ascii="Arial" w:eastAsia="Times New Roman" w:hAnsi="Arial" w:cs="Arial"/>
          <w:b/>
          <w:bCs/>
          <w:color w:val="7B868F"/>
          <w:sz w:val="21"/>
          <w:lang w:eastAsia="tr-TR"/>
        </w:rPr>
        <w:t>3.Grup: EKMEK ve TAHIL GRUBU: </w:t>
      </w:r>
      <w:r w:rsidRPr="00241CA0">
        <w:rPr>
          <w:rFonts w:ascii="Arial" w:eastAsia="Times New Roman" w:hAnsi="Arial" w:cs="Arial"/>
          <w:color w:val="7B868F"/>
          <w:sz w:val="21"/>
          <w:szCs w:val="21"/>
          <w:lang w:eastAsia="tr-TR"/>
        </w:rPr>
        <w:t xml:space="preserve"> Buğday, pirinç, mısır, çavdar, yulaf vb. gibi tahıl taneleri ve bunlardan yapılan un, bulgur, yarma, kahvaltılık gevrek, makarna, erişte vb. ürünler bu gruptadır. Bu gruptaki beyazlatılmamış besinler özellikle B grubu vitaminler (başta </w:t>
      </w:r>
      <w:proofErr w:type="spellStart"/>
      <w:r w:rsidRPr="00241CA0">
        <w:rPr>
          <w:rFonts w:ascii="Arial" w:eastAsia="Times New Roman" w:hAnsi="Arial" w:cs="Arial"/>
          <w:color w:val="7B868F"/>
          <w:sz w:val="21"/>
          <w:szCs w:val="21"/>
          <w:lang w:eastAsia="tr-TR"/>
        </w:rPr>
        <w:t>Bı</w:t>
      </w:r>
      <w:proofErr w:type="spellEnd"/>
      <w:r w:rsidRPr="00241CA0">
        <w:rPr>
          <w:rFonts w:ascii="Arial" w:eastAsia="Times New Roman" w:hAnsi="Arial" w:cs="Arial"/>
          <w:color w:val="7B868F"/>
          <w:sz w:val="21"/>
          <w:szCs w:val="21"/>
          <w:lang w:eastAsia="tr-TR"/>
        </w:rPr>
        <w:t xml:space="preserve"> vitamini olmak üzere), mineraller, karbonhidratlar, posa ve diğer besin öğelerini içermeleri nedeni ile sağlık açısından önemli besinlerdir. Tam tahıldan ekmek tercih edilmelidir.</w:t>
      </w:r>
    </w:p>
    <w:p w:rsidR="00241CA0" w:rsidRPr="00241CA0" w:rsidRDefault="00241CA0" w:rsidP="00241CA0">
      <w:pPr>
        <w:shd w:val="clear" w:color="auto" w:fill="FFFFFF"/>
        <w:spacing w:after="150" w:line="240" w:lineRule="auto"/>
        <w:rPr>
          <w:rFonts w:ascii="Arial" w:eastAsia="Times New Roman" w:hAnsi="Arial" w:cs="Arial"/>
          <w:color w:val="7B868F"/>
          <w:sz w:val="21"/>
          <w:szCs w:val="21"/>
          <w:lang w:eastAsia="tr-TR"/>
        </w:rPr>
      </w:pPr>
      <w:r w:rsidRPr="00241CA0">
        <w:rPr>
          <w:rFonts w:ascii="Arial" w:eastAsia="Times New Roman" w:hAnsi="Arial" w:cs="Arial"/>
          <w:color w:val="7B868F"/>
          <w:sz w:val="21"/>
          <w:szCs w:val="21"/>
          <w:lang w:eastAsia="tr-TR"/>
        </w:rPr>
        <w:t> </w:t>
      </w:r>
    </w:p>
    <w:p w:rsidR="00241CA0" w:rsidRPr="00241CA0" w:rsidRDefault="00241CA0" w:rsidP="00241CA0">
      <w:pPr>
        <w:shd w:val="clear" w:color="auto" w:fill="FFFFFF"/>
        <w:spacing w:line="240" w:lineRule="auto"/>
        <w:jc w:val="center"/>
        <w:rPr>
          <w:rFonts w:ascii="Arial" w:eastAsia="Times New Roman" w:hAnsi="Arial" w:cs="Arial"/>
          <w:color w:val="7B868F"/>
          <w:sz w:val="21"/>
          <w:szCs w:val="21"/>
          <w:lang w:eastAsia="tr-TR"/>
        </w:rPr>
      </w:pPr>
    </w:p>
    <w:p w:rsidR="00241CA0" w:rsidRPr="00241CA0" w:rsidRDefault="00241CA0" w:rsidP="00241CA0">
      <w:pPr>
        <w:shd w:val="clear" w:color="auto" w:fill="FFFFFF"/>
        <w:spacing w:after="150" w:line="240" w:lineRule="auto"/>
        <w:rPr>
          <w:rFonts w:ascii="Arial" w:eastAsia="Times New Roman" w:hAnsi="Arial" w:cs="Arial"/>
          <w:color w:val="7B868F"/>
          <w:sz w:val="21"/>
          <w:szCs w:val="21"/>
          <w:lang w:eastAsia="tr-TR"/>
        </w:rPr>
      </w:pPr>
      <w:r w:rsidRPr="00241CA0">
        <w:rPr>
          <w:rFonts w:ascii="Arial" w:eastAsia="Times New Roman" w:hAnsi="Arial" w:cs="Arial"/>
          <w:color w:val="7B868F"/>
          <w:sz w:val="21"/>
          <w:szCs w:val="21"/>
          <w:lang w:eastAsia="tr-TR"/>
        </w:rPr>
        <w:t> </w:t>
      </w:r>
    </w:p>
    <w:p w:rsidR="00241CA0" w:rsidRPr="00241CA0" w:rsidRDefault="00241CA0" w:rsidP="00241CA0">
      <w:pPr>
        <w:shd w:val="clear" w:color="auto" w:fill="FFFFFF"/>
        <w:spacing w:line="240" w:lineRule="auto"/>
        <w:rPr>
          <w:rFonts w:ascii="Arial" w:eastAsia="Times New Roman" w:hAnsi="Arial" w:cs="Arial"/>
          <w:color w:val="7B868F"/>
          <w:sz w:val="21"/>
          <w:szCs w:val="21"/>
          <w:lang w:eastAsia="tr-TR"/>
        </w:rPr>
      </w:pPr>
      <w:r w:rsidRPr="00241CA0">
        <w:rPr>
          <w:rFonts w:ascii="Arial" w:eastAsia="Times New Roman" w:hAnsi="Arial" w:cs="Arial"/>
          <w:b/>
          <w:bCs/>
          <w:color w:val="7B868F"/>
          <w:sz w:val="21"/>
          <w:lang w:eastAsia="tr-TR"/>
        </w:rPr>
        <w:t> Günlük ne miktarda alınmalı? </w:t>
      </w:r>
      <w:r w:rsidRPr="00241CA0">
        <w:rPr>
          <w:rFonts w:ascii="Arial" w:eastAsia="Times New Roman" w:hAnsi="Arial" w:cs="Arial"/>
          <w:color w:val="7B868F"/>
          <w:sz w:val="21"/>
          <w:szCs w:val="21"/>
          <w:lang w:eastAsia="tr-TR"/>
        </w:rPr>
        <w:t>Bu grubun enerji harcamasına göre tüketilmesi gerekir. Eğer kilonuz olması gerekenden fazla ve daha çok oturarak iş görüyorsanız bu grupta yer alan besinleri daha az tüketmeniz gerekir. Normal vücut ağırlığında olanların her öğünde 1-3 orta dilim tam tahıllı ekmek veya tahıllardan da 2-3 porsiyon yenilmesi yeterlidir. Pirinç yerine bulgur tercih edilmelidir.</w:t>
      </w:r>
    </w:p>
    <w:p w:rsidR="00241CA0" w:rsidRPr="00241CA0" w:rsidRDefault="00241CA0" w:rsidP="00241CA0">
      <w:pPr>
        <w:shd w:val="clear" w:color="auto" w:fill="FFFFFF"/>
        <w:spacing w:after="150" w:line="240" w:lineRule="auto"/>
        <w:rPr>
          <w:rFonts w:ascii="Arial" w:eastAsia="Times New Roman" w:hAnsi="Arial" w:cs="Arial"/>
          <w:color w:val="7B868F"/>
          <w:sz w:val="21"/>
          <w:szCs w:val="21"/>
          <w:lang w:eastAsia="tr-TR"/>
        </w:rPr>
      </w:pPr>
      <w:r w:rsidRPr="00241CA0">
        <w:rPr>
          <w:rFonts w:ascii="Arial" w:eastAsia="Times New Roman" w:hAnsi="Arial" w:cs="Arial"/>
          <w:color w:val="7B868F"/>
          <w:sz w:val="21"/>
          <w:szCs w:val="21"/>
          <w:lang w:eastAsia="tr-TR"/>
        </w:rPr>
        <w:t> </w:t>
      </w:r>
    </w:p>
    <w:p w:rsidR="00241CA0" w:rsidRPr="00241CA0" w:rsidRDefault="00241CA0" w:rsidP="00241CA0">
      <w:pPr>
        <w:shd w:val="clear" w:color="auto" w:fill="FFFFFF"/>
        <w:spacing w:line="240" w:lineRule="auto"/>
        <w:rPr>
          <w:rFonts w:ascii="Arial" w:eastAsia="Times New Roman" w:hAnsi="Arial" w:cs="Arial"/>
          <w:color w:val="7B868F"/>
          <w:sz w:val="21"/>
          <w:szCs w:val="21"/>
          <w:lang w:eastAsia="tr-TR"/>
        </w:rPr>
      </w:pPr>
      <w:r w:rsidRPr="00241CA0">
        <w:rPr>
          <w:rFonts w:ascii="Arial" w:eastAsia="Times New Roman" w:hAnsi="Arial" w:cs="Arial"/>
          <w:b/>
          <w:bCs/>
          <w:color w:val="7B868F"/>
          <w:sz w:val="21"/>
          <w:lang w:eastAsia="tr-TR"/>
        </w:rPr>
        <w:t>1 porsiyon ekmek grubu</w:t>
      </w:r>
      <w:r w:rsidRPr="00241CA0">
        <w:rPr>
          <w:rFonts w:ascii="Arial" w:eastAsia="Times New Roman" w:hAnsi="Arial" w:cs="Arial"/>
          <w:color w:val="7B868F"/>
          <w:sz w:val="21"/>
          <w:szCs w:val="21"/>
          <w:lang w:eastAsia="tr-TR"/>
        </w:rPr>
        <w:t> = Ekmek, 1 orta dilim, 25-50 gr Unlu çorba, 1 orta boy kepçe Pilav veya makarna (pişmiş)4 yemek kaşığı</w:t>
      </w:r>
    </w:p>
    <w:p w:rsidR="00241CA0" w:rsidRPr="00241CA0" w:rsidRDefault="00241CA0" w:rsidP="00241CA0">
      <w:pPr>
        <w:shd w:val="clear" w:color="auto" w:fill="FFFFFF"/>
        <w:spacing w:after="150" w:line="240" w:lineRule="auto"/>
        <w:rPr>
          <w:rFonts w:ascii="Arial" w:eastAsia="Times New Roman" w:hAnsi="Arial" w:cs="Arial"/>
          <w:color w:val="7B868F"/>
          <w:sz w:val="21"/>
          <w:szCs w:val="21"/>
          <w:lang w:eastAsia="tr-TR"/>
        </w:rPr>
      </w:pPr>
      <w:r w:rsidRPr="00241CA0">
        <w:rPr>
          <w:rFonts w:ascii="Arial" w:eastAsia="Times New Roman" w:hAnsi="Arial" w:cs="Arial"/>
          <w:color w:val="7B868F"/>
          <w:sz w:val="21"/>
          <w:szCs w:val="21"/>
          <w:lang w:eastAsia="tr-TR"/>
        </w:rPr>
        <w:t> </w:t>
      </w:r>
    </w:p>
    <w:p w:rsidR="00241CA0" w:rsidRPr="00241CA0" w:rsidRDefault="00241CA0" w:rsidP="00241CA0">
      <w:pPr>
        <w:shd w:val="clear" w:color="auto" w:fill="FFFFFF"/>
        <w:spacing w:line="240" w:lineRule="auto"/>
        <w:rPr>
          <w:rFonts w:ascii="Arial" w:eastAsia="Times New Roman" w:hAnsi="Arial" w:cs="Arial"/>
          <w:color w:val="7B868F"/>
          <w:sz w:val="21"/>
          <w:szCs w:val="21"/>
          <w:lang w:eastAsia="tr-TR"/>
        </w:rPr>
      </w:pPr>
      <w:r w:rsidRPr="00241CA0">
        <w:rPr>
          <w:rFonts w:ascii="Arial" w:eastAsia="Times New Roman" w:hAnsi="Arial" w:cs="Arial"/>
          <w:b/>
          <w:bCs/>
          <w:color w:val="7B868F"/>
          <w:sz w:val="21"/>
          <w:lang w:eastAsia="tr-TR"/>
        </w:rPr>
        <w:t>4.Grup: TAZE SEBZE ve MEYVE GRUBU: </w:t>
      </w:r>
      <w:r w:rsidRPr="00241CA0">
        <w:rPr>
          <w:rFonts w:ascii="Arial" w:eastAsia="Times New Roman" w:hAnsi="Arial" w:cs="Arial"/>
          <w:color w:val="7B868F"/>
          <w:sz w:val="21"/>
          <w:szCs w:val="21"/>
          <w:lang w:eastAsia="tr-TR"/>
        </w:rPr>
        <w:t xml:space="preserve"> Tüm taze sebze ve meyveler bu gruptadır. Bu besinler </w:t>
      </w:r>
      <w:proofErr w:type="spellStart"/>
      <w:r w:rsidRPr="00241CA0">
        <w:rPr>
          <w:rFonts w:ascii="Arial" w:eastAsia="Times New Roman" w:hAnsi="Arial" w:cs="Arial"/>
          <w:color w:val="7B868F"/>
          <w:sz w:val="21"/>
          <w:szCs w:val="21"/>
          <w:lang w:eastAsia="tr-TR"/>
        </w:rPr>
        <w:t>folik</w:t>
      </w:r>
      <w:proofErr w:type="spellEnd"/>
      <w:r w:rsidRPr="00241CA0">
        <w:rPr>
          <w:rFonts w:ascii="Arial" w:eastAsia="Times New Roman" w:hAnsi="Arial" w:cs="Arial"/>
          <w:color w:val="7B868F"/>
          <w:sz w:val="21"/>
          <w:szCs w:val="21"/>
          <w:lang w:eastAsia="tr-TR"/>
        </w:rPr>
        <w:t xml:space="preserve"> asit, A vitamininin ön öğesi olan </w:t>
      </w:r>
      <w:proofErr w:type="spellStart"/>
      <w:r w:rsidRPr="00241CA0">
        <w:rPr>
          <w:rFonts w:ascii="Arial" w:eastAsia="Times New Roman" w:hAnsi="Arial" w:cs="Arial"/>
          <w:color w:val="7B868F"/>
          <w:sz w:val="21"/>
          <w:szCs w:val="21"/>
          <w:lang w:eastAsia="tr-TR"/>
        </w:rPr>
        <w:t>karoten</w:t>
      </w:r>
      <w:proofErr w:type="spellEnd"/>
      <w:r w:rsidRPr="00241CA0">
        <w:rPr>
          <w:rFonts w:ascii="Arial" w:eastAsia="Times New Roman" w:hAnsi="Arial" w:cs="Arial"/>
          <w:color w:val="7B868F"/>
          <w:sz w:val="21"/>
          <w:szCs w:val="21"/>
          <w:lang w:eastAsia="tr-TR"/>
        </w:rPr>
        <w:t>, E, C, B2 vitamini ile kalsiyum, potasyum, demir, magnezyum, posa ve diğer antioksidan özelliğe sahip bileşiklerden zengindirler.</w:t>
      </w:r>
    </w:p>
    <w:p w:rsidR="00241CA0" w:rsidRPr="00241CA0" w:rsidRDefault="00241CA0" w:rsidP="00241CA0">
      <w:pPr>
        <w:shd w:val="clear" w:color="auto" w:fill="FFFFFF"/>
        <w:spacing w:after="150" w:line="240" w:lineRule="auto"/>
        <w:rPr>
          <w:rFonts w:ascii="Arial" w:eastAsia="Times New Roman" w:hAnsi="Arial" w:cs="Arial"/>
          <w:color w:val="7B868F"/>
          <w:sz w:val="21"/>
          <w:szCs w:val="21"/>
          <w:lang w:eastAsia="tr-TR"/>
        </w:rPr>
      </w:pPr>
      <w:r w:rsidRPr="00241CA0">
        <w:rPr>
          <w:rFonts w:ascii="Arial" w:eastAsia="Times New Roman" w:hAnsi="Arial" w:cs="Arial"/>
          <w:color w:val="7B868F"/>
          <w:sz w:val="21"/>
          <w:szCs w:val="21"/>
          <w:lang w:eastAsia="tr-TR"/>
        </w:rPr>
        <w:t> </w:t>
      </w:r>
    </w:p>
    <w:p w:rsidR="00241CA0" w:rsidRPr="00241CA0" w:rsidRDefault="00241CA0" w:rsidP="00241CA0">
      <w:pPr>
        <w:shd w:val="clear" w:color="auto" w:fill="FFFFFF"/>
        <w:spacing w:line="240" w:lineRule="auto"/>
        <w:jc w:val="center"/>
        <w:rPr>
          <w:rFonts w:ascii="Arial" w:eastAsia="Times New Roman" w:hAnsi="Arial" w:cs="Arial"/>
          <w:color w:val="7B868F"/>
          <w:sz w:val="21"/>
          <w:szCs w:val="21"/>
          <w:lang w:eastAsia="tr-TR"/>
        </w:rPr>
      </w:pPr>
    </w:p>
    <w:p w:rsidR="00241CA0" w:rsidRPr="00241CA0" w:rsidRDefault="00241CA0" w:rsidP="00241CA0">
      <w:pPr>
        <w:shd w:val="clear" w:color="auto" w:fill="FFFFFF"/>
        <w:spacing w:after="150" w:line="240" w:lineRule="auto"/>
        <w:rPr>
          <w:rFonts w:ascii="Arial" w:eastAsia="Times New Roman" w:hAnsi="Arial" w:cs="Arial"/>
          <w:color w:val="7B868F"/>
          <w:sz w:val="21"/>
          <w:szCs w:val="21"/>
          <w:lang w:eastAsia="tr-TR"/>
        </w:rPr>
      </w:pPr>
      <w:r w:rsidRPr="00241CA0">
        <w:rPr>
          <w:rFonts w:ascii="Arial" w:eastAsia="Times New Roman" w:hAnsi="Arial" w:cs="Arial"/>
          <w:color w:val="7B868F"/>
          <w:sz w:val="21"/>
          <w:szCs w:val="21"/>
          <w:lang w:eastAsia="tr-TR"/>
        </w:rPr>
        <w:t> </w:t>
      </w:r>
    </w:p>
    <w:p w:rsidR="00241CA0" w:rsidRPr="00241CA0" w:rsidRDefault="00241CA0" w:rsidP="00241CA0">
      <w:pPr>
        <w:shd w:val="clear" w:color="auto" w:fill="FFFFFF"/>
        <w:spacing w:line="240" w:lineRule="auto"/>
        <w:rPr>
          <w:rFonts w:ascii="Arial" w:eastAsia="Times New Roman" w:hAnsi="Arial" w:cs="Arial"/>
          <w:color w:val="7B868F"/>
          <w:sz w:val="21"/>
          <w:szCs w:val="21"/>
          <w:lang w:eastAsia="tr-TR"/>
        </w:rPr>
      </w:pPr>
      <w:r w:rsidRPr="00241CA0">
        <w:rPr>
          <w:rFonts w:ascii="Arial" w:eastAsia="Times New Roman" w:hAnsi="Arial" w:cs="Arial"/>
          <w:b/>
          <w:bCs/>
          <w:color w:val="7B868F"/>
          <w:sz w:val="21"/>
          <w:lang w:eastAsia="tr-TR"/>
        </w:rPr>
        <w:t>Günlük ne miktarda alınmalı?</w:t>
      </w:r>
      <w:r w:rsidRPr="00241CA0">
        <w:rPr>
          <w:rFonts w:ascii="Arial" w:eastAsia="Times New Roman" w:hAnsi="Arial" w:cs="Arial"/>
          <w:color w:val="7B868F"/>
          <w:sz w:val="21"/>
          <w:szCs w:val="21"/>
          <w:lang w:eastAsia="tr-TR"/>
        </w:rPr>
        <w:t> Günde en az 5 porsiyon(en az 400 gr) taze sebze ve meyve tüketilmelidir. Günlük alınan sebze ve meyvenin en az iki porsiyonu yeşil yapraklı sebzeler (Yeşil sebzelerin doğrandığı zaman 2-3 su bardağını dolduran miktarı) veya portakal, mandalina gibi turunçgiller veya domates olmalıdır.</w:t>
      </w:r>
    </w:p>
    <w:p w:rsidR="00241CA0" w:rsidRPr="00241CA0" w:rsidRDefault="00241CA0" w:rsidP="00241CA0">
      <w:pPr>
        <w:shd w:val="clear" w:color="auto" w:fill="FFFFFF"/>
        <w:spacing w:after="150" w:line="240" w:lineRule="auto"/>
        <w:rPr>
          <w:rFonts w:ascii="Arial" w:eastAsia="Times New Roman" w:hAnsi="Arial" w:cs="Arial"/>
          <w:color w:val="7B868F"/>
          <w:sz w:val="21"/>
          <w:szCs w:val="21"/>
          <w:lang w:eastAsia="tr-TR"/>
        </w:rPr>
      </w:pPr>
      <w:r w:rsidRPr="00241CA0">
        <w:rPr>
          <w:rFonts w:ascii="Arial" w:eastAsia="Times New Roman" w:hAnsi="Arial" w:cs="Arial"/>
          <w:color w:val="7B868F"/>
          <w:sz w:val="21"/>
          <w:szCs w:val="21"/>
          <w:lang w:eastAsia="tr-TR"/>
        </w:rPr>
        <w:t> </w:t>
      </w:r>
    </w:p>
    <w:p w:rsidR="00241CA0" w:rsidRPr="00241CA0" w:rsidRDefault="00241CA0" w:rsidP="00241CA0">
      <w:pPr>
        <w:shd w:val="clear" w:color="auto" w:fill="FFFFFF"/>
        <w:spacing w:line="240" w:lineRule="auto"/>
        <w:rPr>
          <w:rFonts w:ascii="Arial" w:eastAsia="Times New Roman" w:hAnsi="Arial" w:cs="Arial"/>
          <w:color w:val="7B868F"/>
          <w:sz w:val="21"/>
          <w:szCs w:val="21"/>
          <w:lang w:eastAsia="tr-TR"/>
        </w:rPr>
      </w:pPr>
      <w:r w:rsidRPr="00241CA0">
        <w:rPr>
          <w:rFonts w:ascii="Arial" w:eastAsia="Times New Roman" w:hAnsi="Arial" w:cs="Arial"/>
          <w:b/>
          <w:bCs/>
          <w:color w:val="7B868F"/>
          <w:sz w:val="21"/>
          <w:lang w:eastAsia="tr-TR"/>
        </w:rPr>
        <w:t>1 porsiyon meyve grubu =</w:t>
      </w:r>
      <w:r w:rsidRPr="00241CA0">
        <w:rPr>
          <w:rFonts w:ascii="Arial" w:eastAsia="Times New Roman" w:hAnsi="Arial" w:cs="Arial"/>
          <w:color w:val="7B868F"/>
          <w:sz w:val="21"/>
          <w:szCs w:val="21"/>
          <w:lang w:eastAsia="tr-TR"/>
        </w:rPr>
        <w:t xml:space="preserve">Elma, 1 adet (orta boy) Portakal, armut, şeftali, 1 adet (orta boy) Kavun, karpuz, 1 küçük boy 3 </w:t>
      </w:r>
      <w:proofErr w:type="spellStart"/>
      <w:r w:rsidRPr="00241CA0">
        <w:rPr>
          <w:rFonts w:ascii="Arial" w:eastAsia="Times New Roman" w:hAnsi="Arial" w:cs="Arial"/>
          <w:color w:val="7B868F"/>
          <w:sz w:val="21"/>
          <w:szCs w:val="21"/>
          <w:lang w:eastAsia="tr-TR"/>
        </w:rPr>
        <w:t>cm’lik</w:t>
      </w:r>
      <w:proofErr w:type="spellEnd"/>
      <w:r w:rsidRPr="00241CA0">
        <w:rPr>
          <w:rFonts w:ascii="Arial" w:eastAsia="Times New Roman" w:hAnsi="Arial" w:cs="Arial"/>
          <w:color w:val="7B868F"/>
          <w:sz w:val="21"/>
          <w:szCs w:val="21"/>
          <w:lang w:eastAsia="tr-TR"/>
        </w:rPr>
        <w:t xml:space="preserve"> dilim Çilek, 6 adet (büyük boy) Kiraz, 10-12 adet Kivi, 1 adet (orta boy) Kayısı, 3-4 adet (orta boy) Muz, 1 adet (orta boy) Üzüm, 15 tane (iri) Kuru kayısı, 6 adet İncir (taze), 2 adet (küçük boy) Erik (yaş), 5 adet (orta boy)</w:t>
      </w:r>
    </w:p>
    <w:p w:rsidR="00241CA0" w:rsidRPr="00241CA0" w:rsidRDefault="00241CA0" w:rsidP="00241CA0">
      <w:pPr>
        <w:shd w:val="clear" w:color="auto" w:fill="FFFFFF"/>
        <w:spacing w:after="150" w:line="240" w:lineRule="auto"/>
        <w:rPr>
          <w:rFonts w:ascii="Arial" w:eastAsia="Times New Roman" w:hAnsi="Arial" w:cs="Arial"/>
          <w:color w:val="7B868F"/>
          <w:sz w:val="21"/>
          <w:szCs w:val="21"/>
          <w:lang w:eastAsia="tr-TR"/>
        </w:rPr>
      </w:pPr>
      <w:r w:rsidRPr="00241CA0">
        <w:rPr>
          <w:rFonts w:ascii="Arial" w:eastAsia="Times New Roman" w:hAnsi="Arial" w:cs="Arial"/>
          <w:color w:val="7B868F"/>
          <w:sz w:val="21"/>
          <w:szCs w:val="21"/>
          <w:lang w:eastAsia="tr-TR"/>
        </w:rPr>
        <w:t> </w:t>
      </w:r>
    </w:p>
    <w:p w:rsidR="00241CA0" w:rsidRPr="00241CA0" w:rsidRDefault="00241CA0" w:rsidP="00241CA0">
      <w:pPr>
        <w:shd w:val="clear" w:color="auto" w:fill="FFFFFF"/>
        <w:spacing w:line="240" w:lineRule="auto"/>
        <w:rPr>
          <w:rFonts w:ascii="Arial" w:eastAsia="Times New Roman" w:hAnsi="Arial" w:cs="Arial"/>
          <w:color w:val="7B868F"/>
          <w:sz w:val="21"/>
          <w:szCs w:val="21"/>
          <w:lang w:eastAsia="tr-TR"/>
        </w:rPr>
      </w:pPr>
      <w:r w:rsidRPr="00241CA0">
        <w:rPr>
          <w:rFonts w:ascii="Arial" w:eastAsia="Times New Roman" w:hAnsi="Arial" w:cs="Arial"/>
          <w:b/>
          <w:bCs/>
          <w:color w:val="7B868F"/>
          <w:sz w:val="21"/>
          <w:lang w:eastAsia="tr-TR"/>
        </w:rPr>
        <w:t>1 porsiyon sebze grubu =</w:t>
      </w:r>
      <w:r w:rsidRPr="00241CA0">
        <w:rPr>
          <w:rFonts w:ascii="Arial" w:eastAsia="Times New Roman" w:hAnsi="Arial" w:cs="Arial"/>
          <w:color w:val="7B868F"/>
          <w:sz w:val="21"/>
          <w:szCs w:val="21"/>
          <w:lang w:eastAsia="tr-TR"/>
        </w:rPr>
        <w:t xml:space="preserve"> Karnabahar, bamya, patlıcan(pişmiş), 1 orta boy kepçe Taze fasulye, semizotu, ıspanak, brokoli, bezelye, pırasa, bakla(pişmiş), 1 orta boy kepçe Havuç, 1 adet orta </w:t>
      </w:r>
      <w:r w:rsidRPr="00241CA0">
        <w:rPr>
          <w:rFonts w:ascii="Arial" w:eastAsia="Times New Roman" w:hAnsi="Arial" w:cs="Arial"/>
          <w:color w:val="7B868F"/>
          <w:sz w:val="21"/>
          <w:szCs w:val="21"/>
          <w:lang w:eastAsia="tr-TR"/>
        </w:rPr>
        <w:lastRenderedPageBreak/>
        <w:t>boy, 150 gr Domates, 1 adet orta boy, 150 gr Marul (salata), 200-250 gr Patates, 1 adet orta boy, 150 gr</w:t>
      </w:r>
    </w:p>
    <w:p w:rsidR="005232E6" w:rsidRDefault="005232E6"/>
    <w:sectPr w:rsidR="005232E6" w:rsidSect="005232E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41CA0"/>
    <w:rsid w:val="000D7B9B"/>
    <w:rsid w:val="00200717"/>
    <w:rsid w:val="00241CA0"/>
    <w:rsid w:val="005232E6"/>
    <w:rsid w:val="00F3170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2E6"/>
  </w:style>
  <w:style w:type="paragraph" w:styleId="Balk3">
    <w:name w:val="heading 3"/>
    <w:basedOn w:val="Normal"/>
    <w:link w:val="Balk3Char"/>
    <w:uiPriority w:val="9"/>
    <w:qFormat/>
    <w:rsid w:val="00241CA0"/>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241CA0"/>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241CA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41CA0"/>
    <w:rPr>
      <w:b/>
      <w:bCs/>
    </w:rPr>
  </w:style>
</w:styles>
</file>

<file path=word/webSettings.xml><?xml version="1.0" encoding="utf-8"?>
<w:webSettings xmlns:r="http://schemas.openxmlformats.org/officeDocument/2006/relationships" xmlns:w="http://schemas.openxmlformats.org/wordprocessingml/2006/main">
  <w:divs>
    <w:div w:id="1587807153">
      <w:bodyDiv w:val="1"/>
      <w:marLeft w:val="0"/>
      <w:marRight w:val="0"/>
      <w:marTop w:val="0"/>
      <w:marBottom w:val="0"/>
      <w:divBdr>
        <w:top w:val="none" w:sz="0" w:space="0" w:color="auto"/>
        <w:left w:val="none" w:sz="0" w:space="0" w:color="auto"/>
        <w:bottom w:val="none" w:sz="0" w:space="0" w:color="auto"/>
        <w:right w:val="none" w:sz="0" w:space="0" w:color="auto"/>
      </w:divBdr>
      <w:divsChild>
        <w:div w:id="1142041946">
          <w:marLeft w:val="-225"/>
          <w:marRight w:val="-225"/>
          <w:marTop w:val="0"/>
          <w:marBottom w:val="450"/>
          <w:divBdr>
            <w:top w:val="none" w:sz="0" w:space="0" w:color="auto"/>
            <w:left w:val="none" w:sz="0" w:space="0" w:color="auto"/>
            <w:bottom w:val="none" w:sz="0" w:space="0" w:color="auto"/>
            <w:right w:val="none" w:sz="0" w:space="0" w:color="auto"/>
          </w:divBdr>
          <w:divsChild>
            <w:div w:id="1349865292">
              <w:marLeft w:val="0"/>
              <w:marRight w:val="0"/>
              <w:marTop w:val="0"/>
              <w:marBottom w:val="0"/>
              <w:divBdr>
                <w:top w:val="none" w:sz="0" w:space="0" w:color="auto"/>
                <w:left w:val="none" w:sz="0" w:space="0" w:color="auto"/>
                <w:bottom w:val="none" w:sz="0" w:space="0" w:color="auto"/>
                <w:right w:val="none" w:sz="0" w:space="0" w:color="auto"/>
              </w:divBdr>
              <w:divsChild>
                <w:div w:id="10624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647</Words>
  <Characters>3690</Characters>
  <Application>Microsoft Office Word</Application>
  <DocSecurity>0</DocSecurity>
  <Lines>30</Lines>
  <Paragraphs>8</Paragraphs>
  <ScaleCrop>false</ScaleCrop>
  <Company/>
  <LinksUpToDate>false</LinksUpToDate>
  <CharactersWithSpaces>4329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2018-08-01T09:43:00Z</dcterms:created>
  <dcterms:modified xsi:type="dcterms:W3CDTF">2018-08-01T09:43:00Z</dcterms:modified>
</cp:coreProperties>
</file>